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BE4A" w14:textId="77777777" w:rsidR="001E1F31" w:rsidRDefault="001B58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8514966"/>
      <w:r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ОРМА представления замечаний, комментариев и предложений</w:t>
      </w:r>
    </w:p>
    <w:p w14:paraId="2459EA23" w14:textId="77777777" w:rsidR="001E1F31" w:rsidRDefault="001B5809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по об</w:t>
      </w:r>
      <w:r>
        <w:rPr>
          <w:rFonts w:ascii="Times New Roman" w:hAnsi="Times New Roman" w:cs="Times New Roman"/>
        </w:rPr>
        <w:t>ъекту общественных обсуждений:</w:t>
      </w:r>
      <w:r>
        <w:rPr>
          <w:rFonts w:ascii="Times New Roman" w:hAnsi="Times New Roman" w:cs="Times New Roman"/>
        </w:rPr>
        <w:br/>
        <w:t>«Реконструкция полигона ТБО, в т. ч. ПСД»</w:t>
      </w:r>
    </w:p>
    <w:p w14:paraId="2877FE9B" w14:textId="77777777" w:rsidR="001E1F31" w:rsidRDefault="001B5809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(в форме общественных слушаний)</w:t>
      </w:r>
    </w:p>
    <w:p w14:paraId="1E6F5B80" w14:textId="77777777" w:rsidR="001E1F31" w:rsidRDefault="001E1F31">
      <w:pPr>
        <w:spacing w:after="0" w:line="240" w:lineRule="auto"/>
        <w:jc w:val="center"/>
        <w:rPr>
          <w:shd w:val="clear" w:color="auto" w:fill="FFFF00"/>
        </w:rPr>
      </w:pPr>
    </w:p>
    <w:p w14:paraId="3115F326" w14:textId="77777777" w:rsidR="001E1F31" w:rsidRDefault="001E1F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1DD4BE" w14:textId="77777777" w:rsidR="001E1F31" w:rsidRDefault="001B5809">
      <w:pPr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Адрес местонахождения планируемой деятельности:</w:t>
      </w:r>
      <w:r>
        <w:rPr>
          <w:rFonts w:ascii="Times New Roman" w:hAnsi="Times New Roman" w:cs="Times New Roman"/>
        </w:rPr>
        <w:t xml:space="preserve"> РФ, Сахалинская область,</w:t>
      </w:r>
      <w:r>
        <w:rPr>
          <w:rFonts w:ascii="Times New Roman" w:hAnsi="Times New Roman" w:cs="Times New Roman"/>
        </w:rPr>
        <w:br/>
        <w:t xml:space="preserve">г. </w:t>
      </w:r>
      <w:r>
        <w:rPr>
          <w:rFonts w:ascii="Times New Roman" w:hAnsi="Times New Roman" w:cs="Times New Roman"/>
        </w:rPr>
        <w:t>Южно-Сахалинск, юго-западнее карьера «Известковый», земельные участки с кадастровыми номерами 65:02:0000046:772, 65:02:0000046:502, 65:02:0000046:539, 65:02:0000000:83 и прилегающая территория.</w:t>
      </w:r>
    </w:p>
    <w:p w14:paraId="3D7751FE" w14:textId="77777777" w:rsidR="001E1F31" w:rsidRDefault="001B5809">
      <w:pPr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Форма проведения общественных обсуждений:</w:t>
      </w:r>
      <w:r>
        <w:rPr>
          <w:rFonts w:ascii="Times New Roman" w:hAnsi="Times New Roman" w:cs="Times New Roman"/>
        </w:rPr>
        <w:t xml:space="preserve"> общественные слушани</w:t>
      </w:r>
      <w:r>
        <w:rPr>
          <w:rFonts w:ascii="Times New Roman" w:hAnsi="Times New Roman" w:cs="Times New Roman"/>
        </w:rPr>
        <w:t>я.</w:t>
      </w:r>
    </w:p>
    <w:p w14:paraId="2591565D" w14:textId="77777777" w:rsidR="001E1F31" w:rsidRDefault="001B5809">
      <w:pPr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Дата и время проведения общественных слушаний:</w:t>
      </w:r>
      <w:r>
        <w:rPr>
          <w:rFonts w:ascii="Times New Roman" w:hAnsi="Times New Roman" w:cs="Times New Roman"/>
        </w:rPr>
        <w:t xml:space="preserve"> 22 августа 2022 года в 15:00 час.</w:t>
      </w:r>
    </w:p>
    <w:p w14:paraId="53AB0680" w14:textId="77777777" w:rsidR="001E1F31" w:rsidRDefault="001B5809">
      <w:pPr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Место проведения общественных слушаний:</w:t>
      </w:r>
      <w:r>
        <w:rPr>
          <w:rFonts w:ascii="Times New Roman" w:hAnsi="Times New Roman" w:cs="Times New Roman"/>
        </w:rPr>
        <w:t xml:space="preserve"> большой зал здания Правительства Сахалинской области, расположенного по адресу: Коммунистический проспект, д. 39, г. Южно-Сахалинск.</w:t>
      </w:r>
    </w:p>
    <w:p w14:paraId="632538BC" w14:textId="77777777" w:rsidR="001E1F31" w:rsidRDefault="001E1F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FE7524" w14:textId="77777777" w:rsidR="001E1F31" w:rsidRDefault="001B5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ФИО участника обществен</w:t>
      </w:r>
      <w:r>
        <w:rPr>
          <w:rFonts w:ascii="Times New Roman" w:hAnsi="Times New Roman" w:cs="Times New Roman"/>
        </w:rPr>
        <w:t xml:space="preserve">ных обсуждений (адрес, телефон — для физических лиц - </w:t>
      </w:r>
      <w:r>
        <w:rPr>
          <w:rFonts w:ascii="Times New Roman" w:hAnsi="Times New Roman" w:cs="Times New Roman"/>
        </w:rPr>
        <w:t>адрес места жительства и телефон, для представителей организаций — наименование организации, адрес места нахождения и телефон организации)</w:t>
      </w:r>
    </w:p>
    <w:p w14:paraId="2DE0AEAF" w14:textId="77777777" w:rsidR="001E1F31" w:rsidRDefault="001B5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14:paraId="1F9A49CA" w14:textId="77777777" w:rsidR="001E1F31" w:rsidRDefault="001B5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D0D9888" w14:textId="77777777" w:rsidR="001E1F31" w:rsidRDefault="001B5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0DA1848F" w14:textId="77777777" w:rsidR="001E1F31" w:rsidRDefault="001B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Описание вопроса: 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</w:p>
    <w:p w14:paraId="08670BD6" w14:textId="77777777" w:rsidR="001E1F31" w:rsidRDefault="001B5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Описание собственных замечаний, комментариев и </w:t>
      </w:r>
      <w:r>
        <w:rPr>
          <w:rFonts w:ascii="Times New Roman" w:hAnsi="Times New Roman" w:cs="Times New Roman"/>
        </w:rPr>
        <w:t>предложений с объяснением и ссылками на нормативные документы, а также с указанием последствий реализаций предложений:</w:t>
      </w:r>
    </w:p>
    <w:p w14:paraId="743DD8D2" w14:textId="77777777" w:rsidR="001E1F31" w:rsidRDefault="001B5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14:paraId="03B3E674" w14:textId="77777777" w:rsidR="001E1F31" w:rsidRDefault="001E1F3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9CB4DA" w14:textId="77777777" w:rsidR="001E1F31" w:rsidRDefault="001B5809">
      <w:pPr>
        <w:spacing w:after="0" w:line="240" w:lineRule="auto"/>
        <w:jc w:val="both"/>
        <w:outlineLvl w:val="0"/>
      </w:pPr>
      <w:r>
        <w:rPr>
          <w:rFonts w:ascii="Times New Roman" w:eastAsia="Arial" w:hAnsi="Times New Roman" w:cs="Times New Roman"/>
        </w:rPr>
        <w:t>Даю согласие на обработку моих персональных данных в соответствии с требованиями Федерального закона от 27.07.2006 № 152-ФЗ «О персональных</w:t>
      </w:r>
      <w:r>
        <w:rPr>
          <w:rFonts w:ascii="Times New Roman" w:eastAsia="Arial" w:hAnsi="Times New Roman" w:cs="Times New Roman"/>
        </w:rPr>
        <w:t xml:space="preserve"> данных».</w:t>
      </w:r>
    </w:p>
    <w:p w14:paraId="50C1CCC8" w14:textId="77777777" w:rsidR="001E1F31" w:rsidRDefault="001E1F3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D9EC53" w14:textId="77777777" w:rsidR="001E1F31" w:rsidRDefault="001B58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__________2022 г. _________________/_______________________</w:t>
      </w:r>
    </w:p>
    <w:p w14:paraId="044BF390" w14:textId="77777777" w:rsidR="001E1F31" w:rsidRDefault="001B5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расшифровка</w:t>
      </w:r>
      <w:bookmarkEnd w:id="0"/>
    </w:p>
    <w:sectPr w:rsidR="001E1F31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31"/>
    <w:rsid w:val="001B5809"/>
    <w:rsid w:val="001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0633"/>
  <w15:docId w15:val="{E0C593BB-C411-4048-A374-3ECC83A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paragraph" w:styleId="a8">
    <w:name w:val="List Paragraph"/>
    <w:basedOn w:val="a"/>
    <w:uiPriority w:val="34"/>
    <w:qFormat/>
    <w:rsid w:val="001E386D"/>
    <w:pPr>
      <w:ind w:left="720"/>
      <w:contextualSpacing/>
    </w:pPr>
  </w:style>
  <w:style w:type="paragraph" w:customStyle="1" w:styleId="ConsPlusNonformat">
    <w:name w:val="ConsPlusNonformat"/>
    <w:qFormat/>
    <w:pPr>
      <w:overflowPunct w:val="0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562</Words>
  <Characters>3205</Characters>
  <Application>Microsoft Office Word</Application>
  <DocSecurity>0</DocSecurity>
  <Lines>26</Lines>
  <Paragraphs>7</Paragraphs>
  <ScaleCrop>false</ScaleCrop>
  <Company>КонсультантПлюс Версия 4022.00.15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01.12.2020 N 999"Об утверждении требований к материалам оценки воздействия на окружающую среду"(Зарегистрировано в Минюсте России 20.04.2021 N 63186)</dc:title>
  <dc:subject/>
  <dc:creator>Наталья Кошелева</dc:creator>
  <dc:description/>
  <cp:lastModifiedBy>Грачева Людмила</cp:lastModifiedBy>
  <cp:revision>14</cp:revision>
  <cp:lastPrinted>2022-07-05T04:51:00Z</cp:lastPrinted>
  <dcterms:created xsi:type="dcterms:W3CDTF">2022-07-12T09:47:00Z</dcterms:created>
  <dcterms:modified xsi:type="dcterms:W3CDTF">2022-07-11T23:42:00Z</dcterms:modified>
  <dc:language>ru-RU</dc:language>
</cp:coreProperties>
</file>